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31A7" w14:textId="77777777" w:rsidR="0004082D" w:rsidRPr="00364F22" w:rsidRDefault="0004082D" w:rsidP="00FA3C36">
      <w:pPr>
        <w:spacing w:after="0" w:line="240" w:lineRule="auto"/>
        <w:ind w:left="5529"/>
        <w:rPr>
          <w:rFonts w:ascii="Times New Roman" w:eastAsia="Calibri" w:hAnsi="Times New Roman" w:cs="Times New Roman"/>
          <w:iCs/>
          <w:sz w:val="24"/>
          <w:szCs w:val="24"/>
        </w:rPr>
      </w:pPr>
      <w:r w:rsidRPr="00364F22">
        <w:rPr>
          <w:rFonts w:ascii="Times New Roman" w:eastAsia="Calibri" w:hAnsi="Times New Roman" w:cs="Times New Roman"/>
          <w:iCs/>
          <w:sz w:val="24"/>
          <w:szCs w:val="24"/>
        </w:rPr>
        <w:t>PATVIRTINTA</w:t>
      </w:r>
    </w:p>
    <w:p w14:paraId="4C724F57" w14:textId="77777777" w:rsidR="0004082D" w:rsidRPr="00364F22" w:rsidRDefault="0004082D" w:rsidP="00FA3C36">
      <w:pPr>
        <w:spacing w:after="0" w:line="240" w:lineRule="auto"/>
        <w:ind w:left="5529"/>
        <w:rPr>
          <w:rFonts w:ascii="Times New Roman" w:eastAsia="Calibri" w:hAnsi="Times New Roman" w:cs="Times New Roman"/>
          <w:iCs/>
          <w:sz w:val="24"/>
          <w:szCs w:val="24"/>
        </w:rPr>
      </w:pPr>
      <w:r w:rsidRPr="00364F22">
        <w:rPr>
          <w:rFonts w:ascii="Times New Roman" w:eastAsia="Calibri" w:hAnsi="Times New Roman" w:cs="Times New Roman"/>
          <w:iCs/>
          <w:sz w:val="24"/>
          <w:szCs w:val="24"/>
        </w:rPr>
        <w:t>Neringos meno mokyklos</w:t>
      </w:r>
    </w:p>
    <w:p w14:paraId="585A8FED" w14:textId="1203E5FC" w:rsidR="0004082D" w:rsidRPr="00364F22" w:rsidRDefault="002C7F5E" w:rsidP="00FA3C36">
      <w:pPr>
        <w:spacing w:after="0" w:line="240" w:lineRule="auto"/>
        <w:ind w:left="5529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direktoriaus 2024</w:t>
      </w:r>
      <w:r w:rsidR="0004082D" w:rsidRPr="00364F22">
        <w:rPr>
          <w:rFonts w:ascii="Times New Roman" w:eastAsia="Calibri" w:hAnsi="Times New Roman" w:cs="Times New Roman"/>
          <w:iCs/>
          <w:sz w:val="24"/>
          <w:szCs w:val="24"/>
        </w:rPr>
        <w:t xml:space="preserve"> m. vasario</w:t>
      </w:r>
      <w:r w:rsidR="001962C1">
        <w:rPr>
          <w:rFonts w:ascii="Times New Roman" w:eastAsia="Calibri" w:hAnsi="Times New Roman" w:cs="Times New Roman"/>
          <w:iCs/>
          <w:sz w:val="24"/>
          <w:szCs w:val="24"/>
        </w:rPr>
        <w:t xml:space="preserve"> 27</w:t>
      </w:r>
      <w:r w:rsidR="0004082D" w:rsidRPr="00364F22">
        <w:rPr>
          <w:rFonts w:ascii="Times New Roman" w:eastAsia="Calibri" w:hAnsi="Times New Roman" w:cs="Times New Roman"/>
          <w:iCs/>
          <w:sz w:val="24"/>
          <w:szCs w:val="24"/>
        </w:rPr>
        <w:t xml:space="preserve"> d. </w:t>
      </w:r>
    </w:p>
    <w:p w14:paraId="25505057" w14:textId="7B193D6F" w:rsidR="0004082D" w:rsidRPr="00364F22" w:rsidRDefault="0004082D" w:rsidP="00FA3C36">
      <w:pPr>
        <w:spacing w:after="0" w:line="240" w:lineRule="auto"/>
        <w:ind w:left="5529"/>
        <w:rPr>
          <w:rFonts w:ascii="Times New Roman" w:eastAsia="Calibri" w:hAnsi="Times New Roman" w:cs="Times New Roman"/>
          <w:iCs/>
          <w:sz w:val="24"/>
          <w:szCs w:val="24"/>
        </w:rPr>
      </w:pPr>
      <w:r w:rsidRPr="00364F22">
        <w:rPr>
          <w:rFonts w:ascii="Times New Roman" w:eastAsia="Calibri" w:hAnsi="Times New Roman" w:cs="Times New Roman"/>
          <w:iCs/>
          <w:sz w:val="24"/>
          <w:szCs w:val="24"/>
        </w:rPr>
        <w:t xml:space="preserve">įsakymu Nr. </w:t>
      </w:r>
      <w:r w:rsidR="001962C1">
        <w:rPr>
          <w:rFonts w:ascii="Times New Roman" w:eastAsia="Calibri" w:hAnsi="Times New Roman" w:cs="Times New Roman"/>
          <w:iCs/>
          <w:sz w:val="24"/>
          <w:szCs w:val="24"/>
        </w:rPr>
        <w:t>V1-4</w:t>
      </w:r>
    </w:p>
    <w:p w14:paraId="1526D9E6" w14:textId="77777777" w:rsidR="0004082D" w:rsidRPr="00DB46A2" w:rsidRDefault="0004082D" w:rsidP="0004082D">
      <w:pPr>
        <w:tabs>
          <w:tab w:val="left" w:pos="1247"/>
        </w:tabs>
        <w:spacing w:after="0" w:line="360" w:lineRule="auto"/>
        <w:ind w:left="594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s-ES" w:eastAsia="lt-LT"/>
        </w:rPr>
      </w:pPr>
    </w:p>
    <w:p w14:paraId="0E81FA30" w14:textId="77777777" w:rsidR="0004082D" w:rsidRPr="00DB46A2" w:rsidRDefault="0004082D" w:rsidP="0004082D">
      <w:pPr>
        <w:tabs>
          <w:tab w:val="left" w:pos="1247"/>
        </w:tabs>
        <w:spacing w:after="0" w:line="360" w:lineRule="auto"/>
        <w:ind w:left="594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s-ES" w:eastAsia="lt-LT"/>
        </w:rPr>
      </w:pPr>
    </w:p>
    <w:p w14:paraId="2B67CEAB" w14:textId="77777777" w:rsidR="0004082D" w:rsidRPr="00DB46A2" w:rsidRDefault="006B5B25" w:rsidP="0004082D">
      <w:pPr>
        <w:tabs>
          <w:tab w:val="left" w:pos="124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RESPUBLIKINIO MOKINIŲ </w:t>
      </w:r>
      <w:r w:rsidR="002C7F5E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DAILĖS </w:t>
      </w:r>
      <w:r w:rsidR="0004082D" w:rsidRPr="00DB46A2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 KONKURSO </w:t>
      </w:r>
    </w:p>
    <w:p w14:paraId="487037AF" w14:textId="77777777" w:rsidR="0004082D" w:rsidRPr="00DB46A2" w:rsidRDefault="0004082D" w:rsidP="0004082D">
      <w:pPr>
        <w:tabs>
          <w:tab w:val="left" w:pos="124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 w:rsidRPr="00DB46A2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ATVIRUKAS MAMAI</w:t>
      </w:r>
      <w:r w:rsidRPr="00DB46A2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“ </w:t>
      </w:r>
    </w:p>
    <w:p w14:paraId="14150BF2" w14:textId="77777777" w:rsidR="0004082D" w:rsidRDefault="0004082D" w:rsidP="0004082D">
      <w:pPr>
        <w:tabs>
          <w:tab w:val="left" w:pos="124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 w:rsidRPr="00DB46A2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NUOSTATAI</w:t>
      </w:r>
    </w:p>
    <w:p w14:paraId="0677EE74" w14:textId="77777777" w:rsidR="00BB03B8" w:rsidRPr="00D40DB0" w:rsidRDefault="00BB03B8" w:rsidP="00BB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0DB0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Kostas </w:t>
      </w:r>
      <w:proofErr w:type="spellStart"/>
      <w:r w:rsidRPr="00D40DB0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Kubilinskas</w:t>
      </w:r>
      <w:proofErr w:type="spellEnd"/>
      <w:r w:rsidRPr="00D40D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20379B5" w14:textId="77777777" w:rsidR="00BB03B8" w:rsidRPr="00BB03B8" w:rsidRDefault="00BB03B8" w:rsidP="00BB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03B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 </w:t>
      </w:r>
    </w:p>
    <w:p w14:paraId="1A60FCFB" w14:textId="77777777" w:rsidR="00BB03B8" w:rsidRPr="00D40DB0" w:rsidRDefault="00BB03B8" w:rsidP="00BB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0DB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Motinai</w:t>
      </w:r>
      <w:r w:rsidRPr="00D40D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15D5F610" w14:textId="77777777" w:rsidR="00BB03B8" w:rsidRPr="00BB03B8" w:rsidRDefault="00BB03B8" w:rsidP="00BB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03B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 </w:t>
      </w:r>
    </w:p>
    <w:p w14:paraId="4C4D8539" w14:textId="77777777" w:rsidR="00BB03B8" w:rsidRPr="00BB03B8" w:rsidRDefault="00BB03B8" w:rsidP="00BB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03B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Nieko </w:t>
      </w:r>
      <w:proofErr w:type="spellStart"/>
      <w:r w:rsidRPr="00BB03B8">
        <w:rPr>
          <w:rFonts w:ascii="Times New Roman" w:eastAsia="Times New Roman" w:hAnsi="Times New Roman" w:cs="Times New Roman"/>
          <w:sz w:val="24"/>
          <w:szCs w:val="24"/>
          <w:lang w:eastAsia="lt-LT"/>
        </w:rPr>
        <w:t>nieko</w:t>
      </w:r>
      <w:proofErr w:type="spellEnd"/>
      <w:r w:rsidRPr="00BB03B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brangesnio </w:t>
      </w:r>
    </w:p>
    <w:p w14:paraId="54FCCB80" w14:textId="77777777" w:rsidR="00BB03B8" w:rsidRPr="00BB03B8" w:rsidRDefault="00BB03B8" w:rsidP="00BB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03B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Neturiu už tave. </w:t>
      </w:r>
    </w:p>
    <w:p w14:paraId="0117C7A5" w14:textId="77777777" w:rsidR="00BB03B8" w:rsidRPr="00BB03B8" w:rsidRDefault="00BB03B8" w:rsidP="00BB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03B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Tu už džiaugsmą skaidresnė, </w:t>
      </w:r>
    </w:p>
    <w:p w14:paraId="0852A5C4" w14:textId="77777777" w:rsidR="00BB03B8" w:rsidRPr="00BB03B8" w:rsidRDefault="00BB03B8" w:rsidP="00BB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03B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Tu – labiausiai sava. </w:t>
      </w:r>
    </w:p>
    <w:p w14:paraId="65ADF2BF" w14:textId="77777777" w:rsidR="0004082D" w:rsidRDefault="0004082D" w:rsidP="0004082D">
      <w:pPr>
        <w:tabs>
          <w:tab w:val="left" w:pos="124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</w:p>
    <w:p w14:paraId="5D46649C" w14:textId="77777777" w:rsidR="0004082D" w:rsidRPr="00676D8E" w:rsidRDefault="0004082D" w:rsidP="0004082D">
      <w:pPr>
        <w:tabs>
          <w:tab w:val="left" w:pos="1247"/>
        </w:tabs>
        <w:spacing w:after="0" w:line="36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</w:p>
    <w:p w14:paraId="708EA74F" w14:textId="77777777" w:rsidR="0004082D" w:rsidRDefault="0004082D" w:rsidP="0004082D">
      <w:pPr>
        <w:spacing w:after="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DB46A2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I. BENDROSIOS NUOSTATOS</w:t>
      </w:r>
    </w:p>
    <w:p w14:paraId="2BB57E75" w14:textId="77777777" w:rsidR="0004082D" w:rsidRPr="00DB46A2" w:rsidRDefault="0004082D" w:rsidP="0004082D">
      <w:pPr>
        <w:spacing w:after="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6CC1129C" w14:textId="77777777" w:rsidR="0004082D" w:rsidRPr="00DB46A2" w:rsidRDefault="0004082D" w:rsidP="001962C1">
      <w:pPr>
        <w:widowControl w:val="0"/>
        <w:tabs>
          <w:tab w:val="left" w:pos="1247"/>
        </w:tabs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1. Respublikinio </w:t>
      </w:r>
      <w:r w:rsidR="006B5B25">
        <w:rPr>
          <w:rFonts w:ascii="Times New Roman" w:eastAsia="Calibri" w:hAnsi="Times New Roman" w:cs="Times New Roman"/>
          <w:sz w:val="24"/>
          <w:szCs w:val="24"/>
          <w:lang w:eastAsia="lt-LT"/>
        </w:rPr>
        <w:t>mokinių dailės</w:t>
      </w: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konkurso </w:t>
      </w:r>
      <w:r w:rsidRPr="00DB46A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„</w:t>
      </w:r>
      <w:r w:rsidR="002C7F5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Atvirukas mamai</w:t>
      </w:r>
      <w:r w:rsidRPr="00DB46A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“ (toliau-Konkurso) nuostatai (toliau-Nuostatai) reglamentuoja Konkurso tikslus, uždavinius ir organizavimo tvarką.</w:t>
      </w:r>
    </w:p>
    <w:p w14:paraId="45F3EF25" w14:textId="77777777" w:rsidR="0004082D" w:rsidRPr="002C7F5E" w:rsidRDefault="0004082D" w:rsidP="001962C1">
      <w:pPr>
        <w:widowControl w:val="0"/>
        <w:tabs>
          <w:tab w:val="left" w:pos="1247"/>
        </w:tabs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DB46A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2. Konkursą inicijuoja ir organizuoja </w:t>
      </w:r>
      <w:r w:rsidRPr="00364F2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Neringos meno </w:t>
      </w:r>
      <w:r w:rsidRPr="00DB46A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mokykla.</w:t>
      </w:r>
    </w:p>
    <w:p w14:paraId="3A2A3DAD" w14:textId="77777777" w:rsidR="0004082D" w:rsidRPr="00DB46A2" w:rsidRDefault="0004082D" w:rsidP="0004082D">
      <w:pPr>
        <w:spacing w:after="0" w:line="360" w:lineRule="auto"/>
        <w:ind w:right="282" w:firstLine="567"/>
        <w:rPr>
          <w:rFonts w:ascii="Times New Roman" w:eastAsia="Calibri" w:hAnsi="Times New Roman" w:cs="Times New Roman"/>
          <w:sz w:val="24"/>
          <w:szCs w:val="24"/>
        </w:rPr>
      </w:pPr>
    </w:p>
    <w:p w14:paraId="018CEA85" w14:textId="77777777" w:rsidR="0004082D" w:rsidRPr="00DB46A2" w:rsidRDefault="0004082D" w:rsidP="0004082D">
      <w:pPr>
        <w:widowControl w:val="0"/>
        <w:tabs>
          <w:tab w:val="left" w:pos="1247"/>
        </w:tabs>
        <w:spacing w:after="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DB46A2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II. TIKSLAS IR UŽDAVINIAI</w:t>
      </w:r>
    </w:p>
    <w:p w14:paraId="160DAD89" w14:textId="77777777" w:rsidR="0004082D" w:rsidRPr="00DB46A2" w:rsidRDefault="0004082D" w:rsidP="0004082D">
      <w:pPr>
        <w:widowControl w:val="0"/>
        <w:tabs>
          <w:tab w:val="left" w:pos="1247"/>
        </w:tabs>
        <w:spacing w:after="0" w:line="360" w:lineRule="auto"/>
        <w:ind w:right="282" w:firstLine="567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25C7239C" w14:textId="77777777" w:rsidR="0004082D" w:rsidRPr="006B5B25" w:rsidRDefault="0004082D" w:rsidP="001962C1">
      <w:pPr>
        <w:widowControl w:val="0"/>
        <w:tabs>
          <w:tab w:val="left" w:pos="1247"/>
        </w:tabs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5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4. Konkurso tikslas - </w:t>
      </w:r>
      <w:r w:rsidRPr="002C7F5E">
        <w:rPr>
          <w:rFonts w:ascii="Times New Roman" w:hAnsi="Times New Roman" w:cs="Times New Roman"/>
          <w:sz w:val="24"/>
          <w:szCs w:val="24"/>
        </w:rPr>
        <w:t>per menin</w:t>
      </w:r>
      <w:r w:rsidR="006B5B25">
        <w:rPr>
          <w:rFonts w:ascii="Times New Roman" w:hAnsi="Times New Roman" w:cs="Times New Roman"/>
          <w:sz w:val="24"/>
          <w:szCs w:val="24"/>
        </w:rPr>
        <w:t>ę raišką skatinti mokinių</w:t>
      </w:r>
      <w:r w:rsidR="008779BD">
        <w:rPr>
          <w:rFonts w:ascii="Times New Roman" w:hAnsi="Times New Roman" w:cs="Times New Roman"/>
          <w:sz w:val="24"/>
          <w:szCs w:val="24"/>
        </w:rPr>
        <w:t xml:space="preserve"> </w:t>
      </w:r>
      <w:r w:rsidR="00F60D6B">
        <w:rPr>
          <w:rFonts w:ascii="Times New Roman" w:hAnsi="Times New Roman" w:cs="Times New Roman"/>
          <w:sz w:val="24"/>
          <w:szCs w:val="24"/>
        </w:rPr>
        <w:t>kūrybiškumą, atvirutės kompozicijos originalumą,</w:t>
      </w:r>
      <w:r w:rsidR="006B5B25">
        <w:rPr>
          <w:rFonts w:ascii="Times New Roman" w:hAnsi="Times New Roman" w:cs="Times New Roman"/>
          <w:sz w:val="24"/>
          <w:szCs w:val="24"/>
        </w:rPr>
        <w:t xml:space="preserve"> atskleidžiant jausmus mamai</w:t>
      </w:r>
      <w:r w:rsidR="006B5B25" w:rsidRPr="006B5B25">
        <w:rPr>
          <w:rFonts w:ascii="Times New Roman" w:hAnsi="Times New Roman" w:cs="Times New Roman"/>
          <w:sz w:val="24"/>
          <w:szCs w:val="24"/>
        </w:rPr>
        <w:t>.</w:t>
      </w:r>
      <w:r w:rsidR="006B5B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DD78C" w14:textId="77777777" w:rsidR="0004082D" w:rsidRPr="008779BD" w:rsidRDefault="0004082D" w:rsidP="001962C1">
      <w:pPr>
        <w:tabs>
          <w:tab w:val="left" w:pos="1247"/>
        </w:tabs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8779BD">
        <w:rPr>
          <w:rFonts w:ascii="Times New Roman" w:eastAsia="Calibri" w:hAnsi="Times New Roman" w:cs="Times New Roman"/>
          <w:sz w:val="24"/>
          <w:szCs w:val="24"/>
          <w:lang w:eastAsia="lt-LT"/>
        </w:rPr>
        <w:t>5. Konkurso uždaviniai:</w:t>
      </w:r>
    </w:p>
    <w:p w14:paraId="1F32FD13" w14:textId="77777777" w:rsidR="0004082D" w:rsidRPr="00990EFD" w:rsidRDefault="0004082D" w:rsidP="001962C1">
      <w:pPr>
        <w:tabs>
          <w:tab w:val="left" w:pos="1247"/>
        </w:tabs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90EF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5.1. </w:t>
      </w:r>
      <w:r w:rsidR="00F60D6B" w:rsidRPr="00990EFD">
        <w:rPr>
          <w:rFonts w:ascii="Times New Roman" w:eastAsia="Calibri" w:hAnsi="Times New Roman" w:cs="Times New Roman"/>
          <w:sz w:val="24"/>
          <w:szCs w:val="24"/>
          <w:lang w:eastAsia="lt-LT"/>
        </w:rPr>
        <w:t>piešinio pagalba stengtis atskleisti šiltus jausmus mamai</w:t>
      </w:r>
      <w:r w:rsidRPr="00990EFD">
        <w:rPr>
          <w:rFonts w:ascii="Times New Roman" w:eastAsia="Calibri" w:hAnsi="Times New Roman" w:cs="Times New Roman"/>
          <w:sz w:val="24"/>
          <w:szCs w:val="24"/>
          <w:lang w:eastAsia="lt-LT"/>
        </w:rPr>
        <w:t>;</w:t>
      </w:r>
    </w:p>
    <w:p w14:paraId="02239095" w14:textId="77777777" w:rsidR="0004082D" w:rsidRPr="00990EFD" w:rsidRDefault="0004082D" w:rsidP="001962C1">
      <w:pPr>
        <w:tabs>
          <w:tab w:val="left" w:pos="1247"/>
        </w:tabs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90EF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5.2. ugdyti gebėjimus kurti ir meninės raiškos priemonėmis perteikti </w:t>
      </w:r>
      <w:r w:rsidR="00F60D6B" w:rsidRPr="00990EFD">
        <w:rPr>
          <w:rFonts w:ascii="Times New Roman" w:eastAsia="Calibri" w:hAnsi="Times New Roman" w:cs="Times New Roman"/>
          <w:sz w:val="24"/>
          <w:szCs w:val="24"/>
          <w:lang w:eastAsia="lt-LT"/>
        </w:rPr>
        <w:t>(vizualizuoti) sukurtas piešinių kompozicijas</w:t>
      </w:r>
      <w:r w:rsidRPr="00990EFD">
        <w:rPr>
          <w:rFonts w:ascii="Times New Roman" w:eastAsia="Calibri" w:hAnsi="Times New Roman" w:cs="Times New Roman"/>
          <w:sz w:val="24"/>
          <w:szCs w:val="24"/>
          <w:lang w:eastAsia="lt-LT"/>
        </w:rPr>
        <w:t>;</w:t>
      </w:r>
    </w:p>
    <w:p w14:paraId="296E4CF7" w14:textId="77777777" w:rsidR="0004082D" w:rsidRPr="00F60D6B" w:rsidRDefault="0004082D" w:rsidP="001962C1">
      <w:pPr>
        <w:tabs>
          <w:tab w:val="left" w:pos="1247"/>
        </w:tabs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F60D6B">
        <w:rPr>
          <w:rFonts w:ascii="Times New Roman" w:eastAsia="Calibri" w:hAnsi="Times New Roman" w:cs="Times New Roman"/>
          <w:sz w:val="24"/>
          <w:szCs w:val="24"/>
          <w:lang w:eastAsia="lt-LT"/>
        </w:rPr>
        <w:t>5.3. skatinti mokinių sav</w:t>
      </w:r>
      <w:r w:rsidR="00F60D6B" w:rsidRPr="00F60D6B">
        <w:rPr>
          <w:rFonts w:ascii="Times New Roman" w:eastAsia="Calibri" w:hAnsi="Times New Roman" w:cs="Times New Roman"/>
          <w:sz w:val="24"/>
          <w:szCs w:val="24"/>
          <w:lang w:eastAsia="lt-LT"/>
        </w:rPr>
        <w:t>iraišką</w:t>
      </w:r>
      <w:r w:rsidR="00990EFD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  <w:r w:rsidRPr="00F60D6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078B795A" w14:textId="77777777" w:rsidR="0004082D" w:rsidRPr="00DB46A2" w:rsidRDefault="0004082D" w:rsidP="001962C1">
      <w:pPr>
        <w:tabs>
          <w:tab w:val="left" w:pos="1247"/>
        </w:tabs>
        <w:spacing w:after="0" w:line="360" w:lineRule="auto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5E653F15" w14:textId="77777777" w:rsidR="001962C1" w:rsidRDefault="001962C1" w:rsidP="0004082D">
      <w:pPr>
        <w:spacing w:after="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5947B3" w14:textId="77777777" w:rsidR="00FA3C36" w:rsidRDefault="00FA3C36" w:rsidP="0004082D">
      <w:pPr>
        <w:spacing w:after="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72CA8A" w14:textId="77777777" w:rsidR="00FA3C36" w:rsidRDefault="00FA3C36" w:rsidP="0004082D">
      <w:pPr>
        <w:spacing w:after="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BB1F1B" w14:textId="77206941" w:rsidR="0004082D" w:rsidRPr="00DB46A2" w:rsidRDefault="0004082D" w:rsidP="0004082D">
      <w:pPr>
        <w:spacing w:after="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6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III</w:t>
      </w:r>
      <w:r w:rsidRPr="00364F22">
        <w:rPr>
          <w:rFonts w:ascii="Times New Roman" w:eastAsia="Calibri" w:hAnsi="Times New Roman" w:cs="Times New Roman"/>
          <w:b/>
          <w:sz w:val="24"/>
          <w:szCs w:val="24"/>
        </w:rPr>
        <w:t>. KONKURSO LAIKAS IR DALYVIAI</w:t>
      </w:r>
    </w:p>
    <w:p w14:paraId="01A50523" w14:textId="77777777" w:rsidR="0004082D" w:rsidRPr="00DB46A2" w:rsidRDefault="0004082D" w:rsidP="0004082D">
      <w:pPr>
        <w:spacing w:after="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C2B747" w14:textId="77777777" w:rsidR="0004082D" w:rsidRPr="00364F22" w:rsidRDefault="0004082D" w:rsidP="001962C1">
      <w:pPr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B46A2">
        <w:rPr>
          <w:rFonts w:ascii="Times New Roman" w:eastAsia="Calibri" w:hAnsi="Times New Roman" w:cs="Times New Roman"/>
          <w:sz w:val="24"/>
          <w:szCs w:val="24"/>
        </w:rPr>
        <w:t xml:space="preserve">. Konkurso dalyvių </w:t>
      </w:r>
      <w:r w:rsidRPr="00364F22">
        <w:rPr>
          <w:rFonts w:ascii="Times New Roman" w:eastAsia="Calibri" w:hAnsi="Times New Roman" w:cs="Times New Roman"/>
          <w:sz w:val="24"/>
          <w:szCs w:val="24"/>
        </w:rPr>
        <w:t>kūrybinių darb</w:t>
      </w:r>
      <w:r w:rsidR="002C7F5E">
        <w:rPr>
          <w:rFonts w:ascii="Times New Roman" w:eastAsia="Calibri" w:hAnsi="Times New Roman" w:cs="Times New Roman"/>
          <w:sz w:val="24"/>
          <w:szCs w:val="24"/>
        </w:rPr>
        <w:t xml:space="preserve">ų paroda bus eksponuojama Neringos meno mokyklos </w:t>
      </w:r>
      <w:proofErr w:type="spellStart"/>
      <w:r w:rsidR="0066499F">
        <w:rPr>
          <w:rFonts w:ascii="Times New Roman" w:eastAsia="Calibri" w:hAnsi="Times New Roman" w:cs="Times New Roman"/>
          <w:sz w:val="24"/>
          <w:szCs w:val="24"/>
        </w:rPr>
        <w:t>facebook</w:t>
      </w:r>
      <w:proofErr w:type="spellEnd"/>
      <w:r w:rsidR="0066499F">
        <w:rPr>
          <w:rFonts w:ascii="Times New Roman" w:eastAsia="Calibri" w:hAnsi="Times New Roman" w:cs="Times New Roman"/>
          <w:sz w:val="24"/>
          <w:szCs w:val="24"/>
        </w:rPr>
        <w:t xml:space="preserve">  paskyroje.</w:t>
      </w:r>
    </w:p>
    <w:p w14:paraId="72FDF509" w14:textId="56EAC602" w:rsidR="0004082D" w:rsidRPr="005E0778" w:rsidRDefault="0004082D" w:rsidP="001962C1">
      <w:pPr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DB46A2">
        <w:rPr>
          <w:rFonts w:ascii="Times New Roman" w:eastAsia="Calibri" w:hAnsi="Times New Roman" w:cs="Times New Roman"/>
          <w:sz w:val="24"/>
          <w:szCs w:val="24"/>
        </w:rPr>
        <w:t>. Kūrybinius darbus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130A">
        <w:rPr>
          <w:rFonts w:ascii="Times New Roman" w:eastAsia="Calibri" w:hAnsi="Times New Roman" w:cs="Times New Roman"/>
          <w:sz w:val="24"/>
          <w:szCs w:val="24"/>
        </w:rPr>
        <w:t>siųsti, pristatyti iki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7F5E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A8130A">
        <w:rPr>
          <w:rFonts w:ascii="Times New Roman" w:eastAsia="Calibri" w:hAnsi="Times New Roman" w:cs="Times New Roman"/>
          <w:b/>
          <w:sz w:val="24"/>
          <w:szCs w:val="24"/>
        </w:rPr>
        <w:t xml:space="preserve"> m. </w:t>
      </w:r>
      <w:r w:rsidR="002C7F5E">
        <w:rPr>
          <w:rFonts w:ascii="Times New Roman" w:eastAsia="Calibri" w:hAnsi="Times New Roman" w:cs="Times New Roman"/>
          <w:b/>
          <w:sz w:val="24"/>
          <w:szCs w:val="24"/>
        </w:rPr>
        <w:t>balandžio 26d.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B46A2">
        <w:rPr>
          <w:rFonts w:ascii="Times New Roman" w:eastAsia="Calibri" w:hAnsi="Times New Roman" w:cs="Times New Roman"/>
          <w:sz w:val="24"/>
          <w:szCs w:val="24"/>
        </w:rPr>
        <w:t xml:space="preserve">adresu: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4F22">
        <w:rPr>
          <w:rFonts w:ascii="Times New Roman" w:eastAsia="Calibri" w:hAnsi="Times New Roman" w:cs="Times New Roman"/>
          <w:b/>
          <w:sz w:val="24"/>
          <w:szCs w:val="24"/>
        </w:rPr>
        <w:t>Neringos meno mokykla, Pamario g</w:t>
      </w:r>
      <w:r w:rsidR="001962C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64F22">
        <w:rPr>
          <w:rFonts w:ascii="Times New Roman" w:eastAsia="Calibri" w:hAnsi="Times New Roman" w:cs="Times New Roman"/>
          <w:b/>
          <w:sz w:val="24"/>
          <w:szCs w:val="24"/>
        </w:rPr>
        <w:t xml:space="preserve"> 4, 93124, N</w:t>
      </w:r>
      <w:r w:rsidR="001962C1">
        <w:rPr>
          <w:rFonts w:ascii="Times New Roman" w:eastAsia="Calibri" w:hAnsi="Times New Roman" w:cs="Times New Roman"/>
          <w:b/>
          <w:sz w:val="24"/>
          <w:szCs w:val="24"/>
        </w:rPr>
        <w:t>eringa.</w:t>
      </w:r>
    </w:p>
    <w:p w14:paraId="13AE423C" w14:textId="77777777" w:rsidR="00990EFD" w:rsidRDefault="0004082D" w:rsidP="001962C1">
      <w:pPr>
        <w:spacing w:after="0" w:line="360" w:lineRule="auto"/>
        <w:ind w:right="282" w:firstLine="567"/>
        <w:jc w:val="both"/>
        <w:rPr>
          <w:rStyle w:val="mfss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DB46A2">
        <w:rPr>
          <w:rFonts w:ascii="Times New Roman" w:eastAsia="Calibri" w:hAnsi="Times New Roman" w:cs="Times New Roman"/>
          <w:sz w:val="24"/>
          <w:szCs w:val="24"/>
        </w:rPr>
        <w:t xml:space="preserve">. Konkurso dalyvis gali pateikti vieną </w:t>
      </w:r>
      <w:r w:rsidRPr="00364F22">
        <w:rPr>
          <w:rFonts w:ascii="Times New Roman" w:eastAsia="Calibri" w:hAnsi="Times New Roman" w:cs="Times New Roman"/>
          <w:sz w:val="24"/>
          <w:szCs w:val="24"/>
        </w:rPr>
        <w:t>atl</w:t>
      </w:r>
      <w:r w:rsidR="002C7F5E">
        <w:rPr>
          <w:rFonts w:ascii="Times New Roman" w:eastAsia="Calibri" w:hAnsi="Times New Roman" w:cs="Times New Roman"/>
          <w:sz w:val="24"/>
          <w:szCs w:val="24"/>
        </w:rPr>
        <w:t>iktą darbą</w:t>
      </w:r>
      <w:r w:rsidR="0066499F">
        <w:rPr>
          <w:rFonts w:ascii="Times New Roman" w:eastAsia="Calibri" w:hAnsi="Times New Roman" w:cs="Times New Roman"/>
          <w:sz w:val="24"/>
          <w:szCs w:val="24"/>
        </w:rPr>
        <w:t xml:space="preserve"> (atvirutę). D</w:t>
      </w:r>
      <w:r w:rsidR="002C7F5E">
        <w:rPr>
          <w:rFonts w:ascii="Times New Roman" w:eastAsia="Calibri" w:hAnsi="Times New Roman" w:cs="Times New Roman"/>
          <w:sz w:val="24"/>
          <w:szCs w:val="24"/>
        </w:rPr>
        <w:t>arbo</w:t>
      </w:r>
      <w:r w:rsidR="0066499F">
        <w:rPr>
          <w:rFonts w:ascii="Times New Roman" w:eastAsia="Calibri" w:hAnsi="Times New Roman" w:cs="Times New Roman"/>
          <w:sz w:val="24"/>
          <w:szCs w:val="24"/>
        </w:rPr>
        <w:t xml:space="preserve"> matmenys - A5 formato lapas</w:t>
      </w:r>
      <w:r w:rsidR="006D4934">
        <w:rPr>
          <w:rFonts w:ascii="Times New Roman" w:eastAsia="Calibri" w:hAnsi="Times New Roman" w:cs="Times New Roman"/>
          <w:sz w:val="24"/>
          <w:szCs w:val="24"/>
        </w:rPr>
        <w:t xml:space="preserve"> (atvirutė vienpusė arba atverčiama)</w:t>
      </w:r>
      <w:r w:rsidRPr="00364F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64F22">
        <w:rPr>
          <w:rStyle w:val="mfss"/>
          <w:rFonts w:ascii="Times New Roman" w:hAnsi="Times New Roman" w:cs="Times New Roman"/>
          <w:sz w:val="24"/>
          <w:szCs w:val="24"/>
        </w:rPr>
        <w:t xml:space="preserve">Dailės </w:t>
      </w:r>
      <w:r w:rsidR="00506361">
        <w:rPr>
          <w:rStyle w:val="mfss"/>
          <w:rFonts w:ascii="Times New Roman" w:hAnsi="Times New Roman" w:cs="Times New Roman"/>
          <w:sz w:val="24"/>
          <w:szCs w:val="24"/>
        </w:rPr>
        <w:t xml:space="preserve">darbai gali </w:t>
      </w:r>
      <w:r w:rsidR="00990EFD">
        <w:rPr>
          <w:rStyle w:val="mfss"/>
          <w:rFonts w:ascii="Times New Roman" w:hAnsi="Times New Roman" w:cs="Times New Roman"/>
          <w:sz w:val="24"/>
          <w:szCs w:val="24"/>
        </w:rPr>
        <w:t xml:space="preserve">būti atlikti skirtinga technika: </w:t>
      </w:r>
    </w:p>
    <w:p w14:paraId="1F2FBF81" w14:textId="77777777" w:rsidR="00990EFD" w:rsidRDefault="00D40DB0" w:rsidP="001962C1">
      <w:pPr>
        <w:spacing w:after="0" w:line="360" w:lineRule="auto"/>
        <w:ind w:right="282" w:firstLine="567"/>
        <w:jc w:val="both"/>
        <w:rPr>
          <w:rStyle w:val="mfss"/>
          <w:rFonts w:ascii="Times New Roman" w:hAnsi="Times New Roman" w:cs="Times New Roman"/>
          <w:sz w:val="24"/>
          <w:szCs w:val="24"/>
        </w:rPr>
      </w:pPr>
      <w:r>
        <w:rPr>
          <w:rStyle w:val="mfss"/>
          <w:rFonts w:ascii="Times New Roman" w:hAnsi="Times New Roman" w:cs="Times New Roman"/>
          <w:sz w:val="24"/>
          <w:szCs w:val="24"/>
        </w:rPr>
        <w:t>t</w:t>
      </w:r>
      <w:r w:rsidR="00506361">
        <w:rPr>
          <w:rStyle w:val="mfss"/>
          <w:rFonts w:ascii="Times New Roman" w:hAnsi="Times New Roman" w:cs="Times New Roman"/>
          <w:sz w:val="24"/>
          <w:szCs w:val="24"/>
        </w:rPr>
        <w:t>apyba</w:t>
      </w:r>
      <w:r w:rsidR="00990EFD">
        <w:rPr>
          <w:rStyle w:val="mfss"/>
          <w:rFonts w:ascii="Times New Roman" w:hAnsi="Times New Roman" w:cs="Times New Roman"/>
          <w:sz w:val="24"/>
          <w:szCs w:val="24"/>
        </w:rPr>
        <w:t xml:space="preserve"> (akrilas, akvarelė, tempera ir kt.)</w:t>
      </w:r>
      <w:r w:rsidR="00506361">
        <w:rPr>
          <w:rStyle w:val="mfss"/>
          <w:rFonts w:ascii="Times New Roman" w:hAnsi="Times New Roman" w:cs="Times New Roman"/>
          <w:sz w:val="24"/>
          <w:szCs w:val="24"/>
        </w:rPr>
        <w:t xml:space="preserve">, </w:t>
      </w:r>
    </w:p>
    <w:p w14:paraId="05D28B30" w14:textId="77777777" w:rsidR="00990EFD" w:rsidRDefault="0004082D" w:rsidP="001962C1">
      <w:pPr>
        <w:spacing w:after="0" w:line="360" w:lineRule="auto"/>
        <w:ind w:right="282" w:firstLine="567"/>
        <w:jc w:val="both"/>
        <w:rPr>
          <w:rStyle w:val="mfss"/>
          <w:rFonts w:ascii="Times New Roman" w:hAnsi="Times New Roman" w:cs="Times New Roman"/>
          <w:sz w:val="24"/>
          <w:szCs w:val="24"/>
        </w:rPr>
      </w:pPr>
      <w:r w:rsidRPr="00364F22">
        <w:rPr>
          <w:rStyle w:val="mfss"/>
          <w:rFonts w:ascii="Times New Roman" w:hAnsi="Times New Roman" w:cs="Times New Roman"/>
          <w:sz w:val="24"/>
          <w:szCs w:val="24"/>
        </w:rPr>
        <w:t xml:space="preserve">mišri technika, </w:t>
      </w:r>
      <w:r w:rsidR="00506361">
        <w:rPr>
          <w:rStyle w:val="mfss"/>
          <w:rFonts w:ascii="Times New Roman" w:hAnsi="Times New Roman" w:cs="Times New Roman"/>
          <w:sz w:val="24"/>
          <w:szCs w:val="24"/>
        </w:rPr>
        <w:t xml:space="preserve"> </w:t>
      </w:r>
    </w:p>
    <w:p w14:paraId="79326350" w14:textId="77777777" w:rsidR="00990EFD" w:rsidRDefault="0004082D" w:rsidP="001962C1">
      <w:pPr>
        <w:spacing w:after="0" w:line="360" w:lineRule="auto"/>
        <w:ind w:right="282" w:firstLine="567"/>
        <w:jc w:val="both"/>
        <w:rPr>
          <w:rStyle w:val="mfss"/>
          <w:rFonts w:ascii="Times New Roman" w:hAnsi="Times New Roman" w:cs="Times New Roman"/>
          <w:sz w:val="24"/>
          <w:szCs w:val="24"/>
        </w:rPr>
      </w:pPr>
      <w:r w:rsidRPr="00364F22">
        <w:rPr>
          <w:rStyle w:val="mfss"/>
          <w:rFonts w:ascii="Times New Roman" w:hAnsi="Times New Roman" w:cs="Times New Roman"/>
          <w:sz w:val="24"/>
          <w:szCs w:val="24"/>
        </w:rPr>
        <w:t>grafika (tušas, sausa adatas, lino raižinys, monotipija ir kt.).</w:t>
      </w:r>
      <w:r w:rsidR="002C7F5E">
        <w:rPr>
          <w:rStyle w:val="mfss"/>
          <w:rFonts w:ascii="Times New Roman" w:hAnsi="Times New Roman" w:cs="Times New Roman"/>
          <w:sz w:val="24"/>
          <w:szCs w:val="24"/>
        </w:rPr>
        <w:t xml:space="preserve"> </w:t>
      </w:r>
    </w:p>
    <w:p w14:paraId="1D18DAB7" w14:textId="77777777" w:rsidR="0004082D" w:rsidRPr="00DB46A2" w:rsidRDefault="0004082D" w:rsidP="001962C1">
      <w:pPr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F22">
        <w:rPr>
          <w:rStyle w:val="mfss"/>
          <w:rFonts w:ascii="Times New Roman" w:hAnsi="Times New Roman" w:cs="Times New Roman"/>
          <w:sz w:val="24"/>
          <w:szCs w:val="24"/>
        </w:rPr>
        <w:t xml:space="preserve">Tik ne kompiuterine technika ir ne koliažo. </w:t>
      </w:r>
    </w:p>
    <w:p w14:paraId="5D8B72A0" w14:textId="77777777" w:rsidR="0004082D" w:rsidRPr="00DB46A2" w:rsidRDefault="0004082D" w:rsidP="001962C1">
      <w:pPr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DB46A2">
        <w:rPr>
          <w:rFonts w:ascii="Times New Roman" w:eastAsia="Calibri" w:hAnsi="Times New Roman" w:cs="Times New Roman"/>
          <w:sz w:val="24"/>
          <w:szCs w:val="24"/>
        </w:rPr>
        <w:t xml:space="preserve">. Konkurse gali dalyvauti </w:t>
      </w:r>
      <w:r w:rsidRPr="00C97C39">
        <w:rPr>
          <w:rFonts w:ascii="Times New Roman" w:eastAsia="Calibri" w:hAnsi="Times New Roman" w:cs="Times New Roman"/>
          <w:sz w:val="24"/>
          <w:szCs w:val="24"/>
        </w:rPr>
        <w:t>Lietuvos</w:t>
      </w:r>
      <w:r w:rsidRPr="002F20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97C39">
        <w:rPr>
          <w:rFonts w:ascii="Times New Roman" w:hAnsi="Times New Roman" w:cs="Times New Roman"/>
          <w:color w:val="000000"/>
          <w:sz w:val="24"/>
          <w:szCs w:val="24"/>
        </w:rPr>
        <w:t>dailės mokyklų,  meno mokyklų ir gimnazi</w:t>
      </w:r>
      <w:r w:rsidR="002C7F5E">
        <w:rPr>
          <w:rFonts w:ascii="Times New Roman" w:hAnsi="Times New Roman" w:cs="Times New Roman"/>
          <w:color w:val="000000"/>
          <w:sz w:val="24"/>
          <w:szCs w:val="24"/>
        </w:rPr>
        <w:t>jų, progimnazijų</w:t>
      </w:r>
      <w:r w:rsidRPr="00C97C39">
        <w:rPr>
          <w:rFonts w:ascii="Times New Roman" w:hAnsi="Times New Roman" w:cs="Times New Roman"/>
          <w:color w:val="000000"/>
          <w:sz w:val="24"/>
          <w:szCs w:val="24"/>
        </w:rPr>
        <w:t xml:space="preserve"> mokiniai</w:t>
      </w:r>
      <w:r w:rsidRPr="002F20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B46A2">
        <w:rPr>
          <w:rFonts w:ascii="Times New Roman" w:eastAsia="Calibri" w:hAnsi="Times New Roman" w:cs="Times New Roman"/>
          <w:sz w:val="24"/>
          <w:szCs w:val="24"/>
        </w:rPr>
        <w:t>6 – 19 metų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B93D4A" w14:textId="77777777" w:rsidR="0004082D" w:rsidRPr="00364F22" w:rsidRDefault="0004082D" w:rsidP="001962C1">
      <w:pPr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DB46A2">
        <w:rPr>
          <w:rFonts w:ascii="Times New Roman" w:eastAsia="Calibri" w:hAnsi="Times New Roman" w:cs="Times New Roman"/>
          <w:sz w:val="24"/>
          <w:szCs w:val="24"/>
        </w:rPr>
        <w:t>. Konkurso dalyviai iš vi</w:t>
      </w:r>
      <w:r>
        <w:rPr>
          <w:rFonts w:ascii="Times New Roman" w:eastAsia="Calibri" w:hAnsi="Times New Roman" w:cs="Times New Roman"/>
          <w:sz w:val="24"/>
          <w:szCs w:val="24"/>
        </w:rPr>
        <w:t>enos įstaigos</w:t>
      </w:r>
      <w:r w:rsidRPr="00DB46A2">
        <w:rPr>
          <w:rFonts w:ascii="Times New Roman" w:eastAsia="Calibri" w:hAnsi="Times New Roman" w:cs="Times New Roman"/>
          <w:sz w:val="24"/>
          <w:szCs w:val="24"/>
        </w:rPr>
        <w:t xml:space="preserve"> gali pristatyti iki 10 kūrybinių darbų.</w:t>
      </w:r>
    </w:p>
    <w:p w14:paraId="62711F91" w14:textId="77777777" w:rsidR="0004082D" w:rsidRPr="00364F22" w:rsidRDefault="0004082D" w:rsidP="001962C1">
      <w:pPr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D4D5CB" w14:textId="77777777" w:rsidR="0004082D" w:rsidRPr="00000B7E" w:rsidRDefault="0004082D" w:rsidP="000408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B7E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Pr="00000B7E">
        <w:rPr>
          <w:rFonts w:ascii="Times New Roman" w:hAnsi="Times New Roman" w:cs="Times New Roman"/>
          <w:b/>
          <w:sz w:val="24"/>
          <w:szCs w:val="24"/>
        </w:rPr>
        <w:t>REIKALAVIMAI KONKURSO DARBO TURINIUI IR PATEIKIMUI</w:t>
      </w:r>
    </w:p>
    <w:p w14:paraId="081A979A" w14:textId="77777777" w:rsidR="0004082D" w:rsidRPr="00000B7E" w:rsidRDefault="0004082D" w:rsidP="001962C1">
      <w:pPr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36B407" w14:textId="77777777" w:rsidR="0004082D" w:rsidRPr="00000B7E" w:rsidRDefault="0004082D" w:rsidP="001962C1">
      <w:pPr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B7E">
        <w:rPr>
          <w:rFonts w:ascii="Times New Roman" w:eastAsia="Calibri" w:hAnsi="Times New Roman" w:cs="Times New Roman"/>
          <w:sz w:val="24"/>
          <w:szCs w:val="24"/>
        </w:rPr>
        <w:t>11. Kūrybiniams darbams taikomi šie reikalavimai:</w:t>
      </w:r>
    </w:p>
    <w:p w14:paraId="70A55C83" w14:textId="77777777" w:rsidR="0004082D" w:rsidRPr="00000B7E" w:rsidRDefault="0004082D" w:rsidP="001962C1">
      <w:pPr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B7E">
        <w:rPr>
          <w:rFonts w:ascii="Times New Roman" w:eastAsia="Calibri" w:hAnsi="Times New Roman" w:cs="Times New Roman"/>
          <w:sz w:val="24"/>
          <w:szCs w:val="24"/>
        </w:rPr>
        <w:t xml:space="preserve">11.1. </w:t>
      </w:r>
      <w:r w:rsidRPr="00000B7E">
        <w:rPr>
          <w:rFonts w:ascii="Times New Roman" w:hAnsi="Times New Roman" w:cs="Times New Roman"/>
          <w:sz w:val="24"/>
          <w:szCs w:val="24"/>
        </w:rPr>
        <w:t>konkursui pateiktas darbas privalo būti originalus bei autorinis</w:t>
      </w:r>
      <w:r w:rsidR="002C7F5E" w:rsidRPr="00000B7E">
        <w:rPr>
          <w:rFonts w:ascii="Times New Roman" w:hAnsi="Times New Roman" w:cs="Times New Roman"/>
          <w:sz w:val="24"/>
          <w:szCs w:val="24"/>
        </w:rPr>
        <w:t>;</w:t>
      </w:r>
    </w:p>
    <w:p w14:paraId="12DB040E" w14:textId="77777777" w:rsidR="0004082D" w:rsidRPr="00000B7E" w:rsidRDefault="0004082D" w:rsidP="001962C1">
      <w:pPr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B7E">
        <w:rPr>
          <w:rFonts w:ascii="Times New Roman" w:eastAsia="Calibri" w:hAnsi="Times New Roman" w:cs="Times New Roman"/>
          <w:sz w:val="24"/>
          <w:szCs w:val="24"/>
        </w:rPr>
        <w:t>11.2. konkurso organizatoriams, kartu su darbais, pateikiamas dalyvių sąrašas;</w:t>
      </w:r>
    </w:p>
    <w:p w14:paraId="7737474D" w14:textId="13292B67" w:rsidR="0004082D" w:rsidRPr="00CE4A1E" w:rsidRDefault="00CE4A1E" w:rsidP="001962C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it-IT" w:eastAsia="lt-L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4082D" w:rsidRPr="00000B7E">
        <w:rPr>
          <w:rFonts w:ascii="Times New Roman" w:eastAsia="Calibri" w:hAnsi="Times New Roman" w:cs="Times New Roman"/>
          <w:sz w:val="24"/>
          <w:szCs w:val="24"/>
        </w:rPr>
        <w:t>11.3. kūrybinio darbo ki</w:t>
      </w:r>
      <w:r w:rsidR="00000B7E">
        <w:rPr>
          <w:rFonts w:ascii="Times New Roman" w:eastAsia="Calibri" w:hAnsi="Times New Roman" w:cs="Times New Roman"/>
          <w:sz w:val="24"/>
          <w:szCs w:val="24"/>
        </w:rPr>
        <w:t xml:space="preserve">toje pusėje, apatiniame dešiniajame kampe, </w:t>
      </w:r>
      <w:r w:rsidR="0066499F">
        <w:rPr>
          <w:rFonts w:ascii="Times New Roman" w:eastAsia="Calibri" w:hAnsi="Times New Roman" w:cs="Times New Roman"/>
          <w:sz w:val="24"/>
          <w:szCs w:val="24"/>
        </w:rPr>
        <w:t xml:space="preserve">smulkiu šriftu </w:t>
      </w:r>
      <w:r w:rsidR="00000B7E">
        <w:rPr>
          <w:rFonts w:ascii="Times New Roman" w:eastAsia="Calibri" w:hAnsi="Times New Roman" w:cs="Times New Roman"/>
          <w:sz w:val="24"/>
          <w:szCs w:val="24"/>
        </w:rPr>
        <w:t>ranka užrašomas autoriaus vardas ir pavardė</w:t>
      </w:r>
      <w:r w:rsidR="0066499F">
        <w:rPr>
          <w:rFonts w:ascii="Times New Roman" w:eastAsia="Calibri" w:hAnsi="Times New Roman" w:cs="Times New Roman"/>
          <w:sz w:val="24"/>
          <w:szCs w:val="24"/>
        </w:rPr>
        <w:t xml:space="preserve">, miestas. </w:t>
      </w:r>
      <w:r w:rsidR="00A04C87">
        <w:rPr>
          <w:rFonts w:ascii="Times New Roman" w:eastAsia="Calibri" w:hAnsi="Times New Roman" w:cs="Times New Roman"/>
          <w:sz w:val="24"/>
          <w:szCs w:val="24"/>
        </w:rPr>
        <w:t xml:space="preserve">Dalyvių registracija pateikta nuorodoje </w:t>
      </w:r>
      <w:hyperlink r:id="rId4" w:history="1">
        <w:r w:rsidR="00A04C87" w:rsidRPr="00695325">
          <w:rPr>
            <w:rStyle w:val="Hipersaitas"/>
            <w:rFonts w:ascii="Times New Roman" w:eastAsia="Calibri" w:hAnsi="Times New Roman" w:cs="Times New Roman"/>
            <w:sz w:val="24"/>
            <w:szCs w:val="24"/>
          </w:rPr>
          <w:t>https://forms.gle/LK7EhHQs69jCiyA2A</w:t>
        </w:r>
      </w:hyperlink>
      <w:r w:rsidR="00A04C8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EB75A59" w14:textId="77777777" w:rsidR="0004082D" w:rsidRPr="0066499F" w:rsidRDefault="0004082D" w:rsidP="001962C1">
      <w:pPr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99F">
        <w:rPr>
          <w:rFonts w:ascii="Times New Roman" w:eastAsia="Calibri" w:hAnsi="Times New Roman" w:cs="Times New Roman"/>
          <w:sz w:val="24"/>
          <w:szCs w:val="24"/>
        </w:rPr>
        <w:t>11.4. darbai, kurie bus pateikti pasibaigus terminui arba neturės kūrybinio darbo kortelių, nebus vertinami.</w:t>
      </w:r>
    </w:p>
    <w:p w14:paraId="7B11C818" w14:textId="77777777" w:rsidR="0004082D" w:rsidRPr="003D5454" w:rsidRDefault="0004082D" w:rsidP="001962C1">
      <w:pPr>
        <w:pStyle w:val="prastasiniatinklio"/>
        <w:spacing w:before="0" w:beforeAutospacing="0" w:after="0" w:afterAutospacing="0" w:line="360" w:lineRule="auto"/>
        <w:ind w:right="284" w:firstLine="567"/>
        <w:jc w:val="both"/>
      </w:pPr>
      <w:r w:rsidRPr="0066499F">
        <w:rPr>
          <w:rFonts w:eastAsia="Calibri"/>
        </w:rPr>
        <w:t xml:space="preserve">12. Konkurso rezultatai bus skelbiami </w:t>
      </w:r>
      <w:r w:rsidR="00506361">
        <w:t>2024 m. balandžio 30</w:t>
      </w:r>
      <w:r w:rsidRPr="0066499F">
        <w:t xml:space="preserve"> d.</w:t>
      </w:r>
      <w:r w:rsidRPr="00000B7E">
        <w:rPr>
          <w:color w:val="FF0000"/>
        </w:rPr>
        <w:t xml:space="preserve"> </w:t>
      </w:r>
      <w:r w:rsidRPr="003D5454">
        <w:t xml:space="preserve">internetinėje svetainėje </w:t>
      </w:r>
      <w:hyperlink r:id="rId5" w:history="1">
        <w:r w:rsidRPr="003D5454">
          <w:rPr>
            <w:rStyle w:val="Hipersaitas"/>
            <w:color w:val="auto"/>
          </w:rPr>
          <w:t>www.nmm.lt</w:t>
        </w:r>
      </w:hyperlink>
      <w:r w:rsidRPr="003D5454">
        <w:t>.</w:t>
      </w:r>
      <w:r w:rsidRPr="003D5454">
        <w:rPr>
          <w:rFonts w:eastAsia="Calibri"/>
        </w:rPr>
        <w:t xml:space="preserve"> </w:t>
      </w:r>
      <w:r w:rsidR="003D5454">
        <w:rPr>
          <w:rFonts w:eastAsia="Calibri"/>
        </w:rPr>
        <w:t xml:space="preserve">ir </w:t>
      </w:r>
      <w:proofErr w:type="spellStart"/>
      <w:r w:rsidR="003D5454">
        <w:rPr>
          <w:rFonts w:eastAsia="Calibri"/>
        </w:rPr>
        <w:t>facebook</w:t>
      </w:r>
      <w:proofErr w:type="spellEnd"/>
      <w:r w:rsidR="003D5454">
        <w:rPr>
          <w:rFonts w:eastAsia="Calibri"/>
        </w:rPr>
        <w:t xml:space="preserve"> paskiroje</w:t>
      </w:r>
      <w:r w:rsidR="00CE4A1E">
        <w:rPr>
          <w:rFonts w:eastAsia="Calibri"/>
        </w:rPr>
        <w:t xml:space="preserve"> ir Neringos meno mokyklos puslapyje.</w:t>
      </w:r>
    </w:p>
    <w:p w14:paraId="743630A9" w14:textId="77777777" w:rsidR="0004082D" w:rsidRPr="00506361" w:rsidRDefault="0004082D" w:rsidP="001962C1">
      <w:pPr>
        <w:spacing w:after="0" w:line="360" w:lineRule="auto"/>
        <w:ind w:right="28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50636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13. Konkursą koordinuoja ir informaciją teikia </w:t>
      </w:r>
      <w:r w:rsidR="00506361" w:rsidRPr="0050636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Neringos meno mokyklos </w:t>
      </w:r>
      <w:r w:rsidRPr="00506361">
        <w:rPr>
          <w:rFonts w:ascii="Times New Roman" w:eastAsia="Calibri" w:hAnsi="Times New Roman" w:cs="Times New Roman"/>
          <w:sz w:val="24"/>
          <w:szCs w:val="24"/>
          <w:lang w:eastAsia="lt-LT"/>
        </w:rPr>
        <w:t>dailės mokytoja</w:t>
      </w:r>
      <w:r w:rsidR="00506361" w:rsidRPr="0050636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metodininkė </w:t>
      </w:r>
      <w:r w:rsidRPr="0050636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Monika Urbonavičienė 861649662 el. paštas: </w:t>
      </w:r>
      <w:hyperlink r:id="rId6" w:history="1">
        <w:r w:rsidRPr="00506361">
          <w:rPr>
            <w:rStyle w:val="Hipersaitas"/>
            <w:rFonts w:ascii="Times New Roman" w:eastAsia="Calibri" w:hAnsi="Times New Roman" w:cs="Times New Roman"/>
            <w:color w:val="auto"/>
            <w:sz w:val="24"/>
            <w:szCs w:val="24"/>
            <w:lang w:eastAsia="lt-LT"/>
          </w:rPr>
          <w:t>monika.urbonaviciene@nmm.lt</w:t>
        </w:r>
      </w:hyperlink>
    </w:p>
    <w:p w14:paraId="5DF5AB9E" w14:textId="77777777" w:rsidR="0004082D" w:rsidRDefault="0004082D" w:rsidP="0004082D">
      <w:pPr>
        <w:spacing w:after="0" w:line="360" w:lineRule="auto"/>
        <w:ind w:right="282" w:firstLine="567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</w:pPr>
    </w:p>
    <w:p w14:paraId="2A3CB50F" w14:textId="77777777" w:rsidR="00A04C87" w:rsidRDefault="00A04C87" w:rsidP="0004082D">
      <w:pPr>
        <w:spacing w:after="0" w:line="360" w:lineRule="auto"/>
        <w:ind w:right="282" w:firstLine="567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</w:pPr>
    </w:p>
    <w:p w14:paraId="3050A031" w14:textId="77777777" w:rsidR="00A04C87" w:rsidRDefault="00A04C87" w:rsidP="0004082D">
      <w:pPr>
        <w:spacing w:after="0" w:line="360" w:lineRule="auto"/>
        <w:ind w:right="282" w:firstLine="567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</w:pPr>
    </w:p>
    <w:p w14:paraId="3850CB45" w14:textId="77777777" w:rsidR="00FA3C36" w:rsidRPr="00000B7E" w:rsidRDefault="00FA3C36" w:rsidP="0004082D">
      <w:pPr>
        <w:spacing w:after="0" w:line="360" w:lineRule="auto"/>
        <w:ind w:right="282" w:firstLine="567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</w:pPr>
    </w:p>
    <w:p w14:paraId="34C5BFB7" w14:textId="77777777" w:rsidR="0004082D" w:rsidRDefault="0004082D" w:rsidP="001962C1">
      <w:pPr>
        <w:spacing w:after="0" w:line="360" w:lineRule="auto"/>
        <w:ind w:right="282"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DB46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  <w:lastRenderedPageBreak/>
        <w:t>V. VERTINIMAS</w:t>
      </w:r>
    </w:p>
    <w:p w14:paraId="215897DD" w14:textId="77777777" w:rsidR="0004082D" w:rsidRPr="00DB46A2" w:rsidRDefault="0004082D" w:rsidP="0004082D">
      <w:pPr>
        <w:spacing w:after="0" w:line="360" w:lineRule="auto"/>
        <w:ind w:right="282" w:firstLine="567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5EC6BE98" w14:textId="77777777" w:rsidR="0004082D" w:rsidRPr="00DB46A2" w:rsidRDefault="0004082D" w:rsidP="0004082D">
      <w:pPr>
        <w:tabs>
          <w:tab w:val="left" w:pos="1247"/>
        </w:tabs>
        <w:spacing w:after="0" w:line="360" w:lineRule="auto"/>
        <w:ind w:right="282"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14</w:t>
      </w:r>
      <w:r w:rsidRPr="00DB46A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. Vertinimo komisija atrenka po tris geriausius darbus kiekvienoje amžiaus grupėje:</w:t>
      </w:r>
    </w:p>
    <w:p w14:paraId="098AA7BC" w14:textId="77777777" w:rsidR="0004082D" w:rsidRPr="00DB46A2" w:rsidRDefault="0004082D" w:rsidP="0004082D">
      <w:pPr>
        <w:tabs>
          <w:tab w:val="left" w:pos="1247"/>
        </w:tabs>
        <w:spacing w:after="0" w:line="360" w:lineRule="auto"/>
        <w:ind w:right="282"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14</w:t>
      </w:r>
      <w:r w:rsidRPr="00DB46A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.1. I grupė – 6 - 10 metų;</w:t>
      </w:r>
    </w:p>
    <w:p w14:paraId="27519AF5" w14:textId="77777777" w:rsidR="0004082D" w:rsidRPr="00DB46A2" w:rsidRDefault="0004082D" w:rsidP="0004082D">
      <w:pPr>
        <w:tabs>
          <w:tab w:val="left" w:pos="1247"/>
        </w:tabs>
        <w:spacing w:after="0" w:line="360" w:lineRule="auto"/>
        <w:ind w:right="282"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14</w:t>
      </w:r>
      <w:r w:rsidRPr="00DB46A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.2. II grupė – 11- 15 metų;</w:t>
      </w:r>
    </w:p>
    <w:p w14:paraId="00B283AC" w14:textId="77777777" w:rsidR="0004082D" w:rsidRPr="00DB46A2" w:rsidRDefault="0004082D" w:rsidP="0004082D">
      <w:pPr>
        <w:tabs>
          <w:tab w:val="left" w:pos="1247"/>
        </w:tabs>
        <w:spacing w:after="0" w:line="360" w:lineRule="auto"/>
        <w:ind w:right="282" w:firstLine="567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14</w:t>
      </w: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>.3. III grupė – 16 – 19 metų.</w:t>
      </w:r>
    </w:p>
    <w:p w14:paraId="5B7208B7" w14:textId="77777777" w:rsidR="0004082D" w:rsidRPr="00DB46A2" w:rsidRDefault="0004082D" w:rsidP="0004082D">
      <w:pPr>
        <w:tabs>
          <w:tab w:val="left" w:pos="1247"/>
        </w:tabs>
        <w:spacing w:after="0" w:line="360" w:lineRule="auto"/>
        <w:ind w:right="282" w:firstLine="567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15</w:t>
      </w: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>. Darbus vertins Konkurso organizatorių sudaryta vertinimo komisija.</w:t>
      </w:r>
    </w:p>
    <w:p w14:paraId="40C54D44" w14:textId="77777777" w:rsidR="0004082D" w:rsidRPr="00DB46A2" w:rsidRDefault="0004082D" w:rsidP="0004082D">
      <w:pPr>
        <w:spacing w:after="0" w:line="360" w:lineRule="auto"/>
        <w:ind w:right="282" w:firstLine="567"/>
        <w:contextualSpacing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16</w:t>
      </w: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>. Darbų vertinamo kriterijai:</w:t>
      </w:r>
    </w:p>
    <w:p w14:paraId="6C320783" w14:textId="77777777" w:rsidR="0004082D" w:rsidRPr="00DB46A2" w:rsidRDefault="0004082D" w:rsidP="0004082D">
      <w:pPr>
        <w:spacing w:after="0" w:line="360" w:lineRule="auto"/>
        <w:ind w:right="282" w:firstLine="567"/>
        <w:contextualSpacing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6</w:t>
      </w: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>.1. temos suvokimas ir atskleidimas;</w:t>
      </w:r>
    </w:p>
    <w:p w14:paraId="56571650" w14:textId="77777777" w:rsidR="0004082D" w:rsidRPr="00DB46A2" w:rsidRDefault="0004082D" w:rsidP="0004082D">
      <w:pPr>
        <w:spacing w:after="0" w:line="360" w:lineRule="auto"/>
        <w:ind w:right="282" w:firstLine="567"/>
        <w:contextualSpacing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16</w:t>
      </w: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>.2. idėjos originalumas;</w:t>
      </w:r>
    </w:p>
    <w:p w14:paraId="65FFE04A" w14:textId="77777777" w:rsidR="0004082D" w:rsidRPr="00DB46A2" w:rsidRDefault="0004082D" w:rsidP="0004082D">
      <w:pPr>
        <w:spacing w:after="0" w:line="360" w:lineRule="auto"/>
        <w:ind w:right="282" w:firstLine="567"/>
        <w:contextualSpacing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16</w:t>
      </w: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>.3. meninė raiška;</w:t>
      </w:r>
    </w:p>
    <w:p w14:paraId="244C5FEF" w14:textId="77777777" w:rsidR="0004082D" w:rsidRPr="00DB46A2" w:rsidRDefault="0004082D" w:rsidP="0004082D">
      <w:pPr>
        <w:spacing w:after="0" w:line="360" w:lineRule="auto"/>
        <w:ind w:right="282" w:firstLine="567"/>
        <w:contextualSpacing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16</w:t>
      </w: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>.4. darbo užbaigtumas, meniškumas</w:t>
      </w:r>
      <w:r w:rsidR="0066499F">
        <w:rPr>
          <w:rFonts w:ascii="Times New Roman" w:eastAsia="Calibri" w:hAnsi="Times New Roman" w:cs="Times New Roman"/>
          <w:sz w:val="24"/>
          <w:szCs w:val="24"/>
          <w:lang w:eastAsia="lt-LT"/>
        </w:rPr>
        <w:t>, estetika</w:t>
      </w: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>;</w:t>
      </w:r>
    </w:p>
    <w:p w14:paraId="210920A1" w14:textId="77777777" w:rsidR="0004082D" w:rsidRPr="00DB46A2" w:rsidRDefault="0004082D" w:rsidP="0004082D">
      <w:pPr>
        <w:spacing w:after="0" w:line="360" w:lineRule="auto"/>
        <w:ind w:right="282" w:firstLine="567"/>
        <w:contextualSpacing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16</w:t>
      </w: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>.5. originalus pasirinktos atlikimo technikos panaudojimas.</w:t>
      </w:r>
    </w:p>
    <w:p w14:paraId="76357AEE" w14:textId="77777777" w:rsidR="0004082D" w:rsidRPr="00DB46A2" w:rsidRDefault="0004082D" w:rsidP="0004082D">
      <w:pPr>
        <w:spacing w:after="0" w:line="360" w:lineRule="auto"/>
        <w:ind w:right="282" w:firstLine="567"/>
        <w:contextualSpacing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17</w:t>
      </w: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Konkurso laimėtojai ir jų mokytojai apdovanojami </w:t>
      </w:r>
      <w:r w:rsidRPr="00364F2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Neringos meno mokyklos </w:t>
      </w: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padėkomis, atminimo dovanėlėmis.</w:t>
      </w:r>
    </w:p>
    <w:p w14:paraId="7CB9F05F" w14:textId="77777777" w:rsidR="0004082D" w:rsidRPr="00DB46A2" w:rsidRDefault="0004082D" w:rsidP="0004082D">
      <w:pPr>
        <w:spacing w:after="0" w:line="360" w:lineRule="auto"/>
        <w:ind w:right="282" w:firstLine="567"/>
        <w:contextualSpacing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4476CB8" w14:textId="77777777" w:rsidR="0004082D" w:rsidRPr="00DB46A2" w:rsidRDefault="0004082D" w:rsidP="0004082D">
      <w:pPr>
        <w:tabs>
          <w:tab w:val="left" w:pos="1247"/>
        </w:tabs>
        <w:spacing w:after="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DB46A2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V</w:t>
      </w:r>
      <w:r w:rsidRPr="00364F22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I</w:t>
      </w:r>
      <w:r w:rsidRPr="00DB46A2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. BAIGIAMOSIOS NUOSTATOS</w:t>
      </w:r>
    </w:p>
    <w:p w14:paraId="43227A3A" w14:textId="77777777" w:rsidR="0004082D" w:rsidRPr="00DB46A2" w:rsidRDefault="0004082D" w:rsidP="0004082D">
      <w:pPr>
        <w:spacing w:after="0" w:line="360" w:lineRule="auto"/>
        <w:ind w:right="282" w:firstLine="567"/>
        <w:rPr>
          <w:rFonts w:ascii="Times New Roman" w:eastAsia="Calibri" w:hAnsi="Times New Roman" w:cs="Times New Roman"/>
          <w:sz w:val="24"/>
          <w:szCs w:val="24"/>
        </w:rPr>
      </w:pPr>
    </w:p>
    <w:p w14:paraId="1CB7E36E" w14:textId="77777777" w:rsidR="0004082D" w:rsidRPr="00DB46A2" w:rsidRDefault="0004082D" w:rsidP="001962C1">
      <w:pPr>
        <w:tabs>
          <w:tab w:val="left" w:pos="1247"/>
        </w:tabs>
        <w:spacing w:after="0" w:line="36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18</w:t>
      </w: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>. Darb</w:t>
      </w:r>
      <w:r w:rsidR="00CE4A1E">
        <w:rPr>
          <w:rFonts w:ascii="Times New Roman" w:eastAsia="Calibri" w:hAnsi="Times New Roman" w:cs="Times New Roman"/>
          <w:sz w:val="24"/>
          <w:szCs w:val="24"/>
          <w:lang w:eastAsia="lt-LT"/>
        </w:rPr>
        <w:t>ai autoriams atgal negrąžinami ir nesiunčiami.</w:t>
      </w:r>
    </w:p>
    <w:p w14:paraId="559CBD10" w14:textId="77777777" w:rsidR="0004082D" w:rsidRPr="00DB46A2" w:rsidRDefault="0004082D" w:rsidP="00196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20</w:t>
      </w: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</w:t>
      </w:r>
      <w:r w:rsidRPr="00364F22">
        <w:rPr>
          <w:rFonts w:ascii="Times New Roman" w:hAnsi="Times New Roman" w:cs="Times New Roman"/>
          <w:sz w:val="24"/>
          <w:szCs w:val="24"/>
        </w:rPr>
        <w:t>Dalyvavimas konkurse reiškia dalyvio sutikimą su visomis konkurso sąlygomis, šiais n</w:t>
      </w:r>
      <w:r>
        <w:rPr>
          <w:rFonts w:ascii="Times New Roman" w:hAnsi="Times New Roman" w:cs="Times New Roman"/>
          <w:sz w:val="24"/>
          <w:szCs w:val="24"/>
        </w:rPr>
        <w:t>uostatais ir organizatorių teisę</w:t>
      </w:r>
      <w:r w:rsidRPr="00364F22">
        <w:rPr>
          <w:rFonts w:ascii="Times New Roman" w:hAnsi="Times New Roman" w:cs="Times New Roman"/>
          <w:sz w:val="24"/>
          <w:szCs w:val="24"/>
        </w:rPr>
        <w:t xml:space="preserve"> darbus publikuoti ar reprodukuoti. </w:t>
      </w: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>Dalyvavimas šiame konkurse laikomas autorių sutikimu su šiomis sąlygomis.</w:t>
      </w:r>
    </w:p>
    <w:p w14:paraId="790E014D" w14:textId="77777777" w:rsidR="0004082D" w:rsidRPr="00DB46A2" w:rsidRDefault="0004082D" w:rsidP="0004082D">
      <w:pPr>
        <w:keepNext/>
        <w:spacing w:after="0" w:line="360" w:lineRule="auto"/>
        <w:ind w:right="28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954D5CB" w14:textId="77777777" w:rsidR="0004082D" w:rsidRPr="00DB46A2" w:rsidRDefault="0004082D" w:rsidP="0004082D">
      <w:pPr>
        <w:spacing w:after="0" w:line="360" w:lineRule="auto"/>
        <w:ind w:right="282" w:firstLine="567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DB46A2">
        <w:rPr>
          <w:rFonts w:ascii="Times New Roman" w:eastAsia="Calibri" w:hAnsi="Times New Roman" w:cs="Times New Roman"/>
          <w:sz w:val="24"/>
          <w:szCs w:val="24"/>
          <w:lang w:eastAsia="lt-LT"/>
        </w:rPr>
        <w:t>___________________________</w:t>
      </w:r>
    </w:p>
    <w:p w14:paraId="369A9919" w14:textId="77777777" w:rsidR="0004082D" w:rsidRPr="00DB46A2" w:rsidRDefault="0004082D" w:rsidP="000408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</w:p>
    <w:p w14:paraId="63F03171" w14:textId="77777777" w:rsidR="0004082D" w:rsidRPr="00DB46A2" w:rsidRDefault="0004082D" w:rsidP="000408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</w:p>
    <w:p w14:paraId="10A5A255" w14:textId="77777777" w:rsidR="0004082D" w:rsidRPr="00DB46A2" w:rsidRDefault="0004082D" w:rsidP="000408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</w:p>
    <w:p w14:paraId="3D514808" w14:textId="77777777" w:rsidR="0004082D" w:rsidRPr="00DB46A2" w:rsidRDefault="0004082D" w:rsidP="000408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DB46A2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Konkurso organizatorius: </w:t>
      </w:r>
    </w:p>
    <w:p w14:paraId="72453ABD" w14:textId="77777777" w:rsidR="0004082D" w:rsidRPr="00DB46A2" w:rsidRDefault="0004082D" w:rsidP="000408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it-IT" w:eastAsia="lt-LT"/>
        </w:rPr>
      </w:pPr>
      <w:r w:rsidRPr="00364F2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Neringos meno </w:t>
      </w:r>
      <w:r w:rsidRPr="00DB46A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mokykla</w:t>
      </w:r>
    </w:p>
    <w:p w14:paraId="64EB4AB6" w14:textId="1053DFC2" w:rsidR="0004082D" w:rsidRPr="00DB46A2" w:rsidRDefault="0004082D" w:rsidP="000408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364F22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Adresas: Pamario g. 4,</w:t>
      </w:r>
      <w:r w:rsidR="001962C1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r w:rsidRPr="00364F22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93124 N</w:t>
      </w:r>
      <w:r w:rsidR="001962C1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eringa</w:t>
      </w:r>
    </w:p>
    <w:p w14:paraId="319E113E" w14:textId="77777777" w:rsidR="0004082D" w:rsidRPr="00DB46A2" w:rsidRDefault="0004082D" w:rsidP="000408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364F22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Telefonas: +370 61649662</w:t>
      </w:r>
    </w:p>
    <w:p w14:paraId="18084B4C" w14:textId="6D31ED68" w:rsidR="00C62005" w:rsidRPr="0004082D" w:rsidRDefault="0004082D" w:rsidP="000408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364F22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El.</w:t>
      </w:r>
      <w:r w:rsidR="001962C1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r w:rsidRPr="00364F22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paštas:</w:t>
      </w:r>
      <w:r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hyperlink r:id="rId7" w:history="1">
        <w:r w:rsidRPr="00364F22">
          <w:rPr>
            <w:rStyle w:val="Hipersaitas"/>
            <w:rFonts w:ascii="Times New Roman" w:eastAsia="Calibri" w:hAnsi="Times New Roman" w:cs="Times New Roman"/>
            <w:bCs/>
            <w:sz w:val="24"/>
            <w:szCs w:val="24"/>
            <w:lang w:eastAsia="lt-LT"/>
          </w:rPr>
          <w:t>info@nmm.lt</w:t>
        </w:r>
      </w:hyperlink>
      <w:r w:rsidRPr="00364F22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lt-LT"/>
        </w:rPr>
        <w:t>, monika.urbonaviciene@nmm.lt</w:t>
      </w:r>
    </w:p>
    <w:sectPr w:rsidR="00C62005" w:rsidRPr="0004082D" w:rsidSect="004001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2D"/>
    <w:rsid w:val="00000B7E"/>
    <w:rsid w:val="0004082D"/>
    <w:rsid w:val="001962C1"/>
    <w:rsid w:val="002C7F5E"/>
    <w:rsid w:val="003D5454"/>
    <w:rsid w:val="0040012A"/>
    <w:rsid w:val="00506361"/>
    <w:rsid w:val="0066499F"/>
    <w:rsid w:val="006B5B25"/>
    <w:rsid w:val="006D4934"/>
    <w:rsid w:val="008779BD"/>
    <w:rsid w:val="00937F9F"/>
    <w:rsid w:val="00990EFD"/>
    <w:rsid w:val="00A04C87"/>
    <w:rsid w:val="00BB03B8"/>
    <w:rsid w:val="00C62005"/>
    <w:rsid w:val="00CE4A1E"/>
    <w:rsid w:val="00D40DB0"/>
    <w:rsid w:val="00EE0A66"/>
    <w:rsid w:val="00F345ED"/>
    <w:rsid w:val="00F60D6B"/>
    <w:rsid w:val="00F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19FE"/>
  <w15:docId w15:val="{FF210654-FC7C-4EC3-BB7D-892244C5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082D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fss">
    <w:name w:val="mfss"/>
    <w:basedOn w:val="Numatytasispastraiposriftas"/>
    <w:rsid w:val="0004082D"/>
  </w:style>
  <w:style w:type="character" w:styleId="Hipersaitas">
    <w:name w:val="Hyperlink"/>
    <w:basedOn w:val="Numatytasispastraiposriftas"/>
    <w:uiPriority w:val="99"/>
    <w:unhideWhenUsed/>
    <w:rsid w:val="0004082D"/>
    <w:rPr>
      <w:color w:val="0000FF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04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BB03B8"/>
    <w:rPr>
      <w:i/>
      <w:i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04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nmm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ka.urbonaviciene@nmm.lt" TargetMode="External"/><Relationship Id="rId5" Type="http://schemas.openxmlformats.org/officeDocument/2006/relationships/hyperlink" Target="http://www.nmm.lt" TargetMode="External"/><Relationship Id="rId4" Type="http://schemas.openxmlformats.org/officeDocument/2006/relationships/hyperlink" Target="https://forms.gle/LK7EhHQs69jCiyA2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Linas</dc:creator>
  <cp:lastModifiedBy>Jovita Gakaitė</cp:lastModifiedBy>
  <cp:revision>3</cp:revision>
  <dcterms:created xsi:type="dcterms:W3CDTF">2024-02-27T08:01:00Z</dcterms:created>
  <dcterms:modified xsi:type="dcterms:W3CDTF">2024-02-27T08:16:00Z</dcterms:modified>
</cp:coreProperties>
</file>